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AB" w:rsidRDefault="00465AFB">
      <w:pP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</w:pPr>
      <w:r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 xml:space="preserve">TISKOVÁ ZPRÁVA, </w:t>
      </w:r>
      <w:r w:rsidR="00EF400F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2</w:t>
      </w:r>
      <w:r w:rsidR="00B6692E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 xml:space="preserve">. </w:t>
      </w:r>
      <w:r w:rsidR="00EF400F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10</w:t>
      </w:r>
      <w:r w:rsidR="00B839E3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. 2020</w:t>
      </w:r>
      <w:r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, BRNO</w:t>
      </w:r>
    </w:p>
    <w:p w:rsidR="00C12B78" w:rsidRPr="00CE4D52" w:rsidRDefault="00C12B78">
      <w:pP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</w:pPr>
      <w: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ZMĚNY V PROGRAMU FESTIVALU JANÁČEK BRNO</w:t>
      </w:r>
    </w:p>
    <w:p w:rsidR="00B56CAB" w:rsidRPr="00CE4D52" w:rsidRDefault="00B56CAB">
      <w:pP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</w:pPr>
    </w:p>
    <w:p w:rsidR="00B56CAB" w:rsidRPr="00CE4D52" w:rsidRDefault="00C96C9F">
      <w:pPr>
        <w:rPr>
          <w:rFonts w:ascii="Segoe UI" w:eastAsia="Times New Roman" w:hAnsi="Segoe UI" w:cs="Segoe UI"/>
          <w:sz w:val="22"/>
          <w:szCs w:val="22"/>
          <w:lang w:eastAsia="cs-CZ"/>
        </w:rPr>
      </w:pPr>
      <w:r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JANÁČEK BRNO 20</w:t>
      </w:r>
      <w:r w:rsidR="00705AD2"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20</w:t>
      </w:r>
    </w:p>
    <w:p w:rsidR="00B56CAB" w:rsidRPr="00CE4D52" w:rsidRDefault="00705AD2">
      <w:pPr>
        <w:rPr>
          <w:rFonts w:ascii="Segoe UI" w:eastAsia="Times New Roman" w:hAnsi="Segoe UI" w:cs="Segoe UI"/>
          <w:sz w:val="22"/>
          <w:szCs w:val="22"/>
          <w:lang w:eastAsia="cs-CZ"/>
        </w:rPr>
      </w:pPr>
      <w:r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7</w:t>
      </w:r>
      <w:r w:rsidR="00465AFB"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 xml:space="preserve">. mezinárodní </w:t>
      </w:r>
      <w:r w:rsidR="00C96C9F"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operní</w:t>
      </w:r>
      <w:r w:rsidR="00465AFB"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 xml:space="preserve"> a hudební festival</w:t>
      </w:r>
    </w:p>
    <w:p w:rsidR="00B56CAB" w:rsidRDefault="00705AD2">
      <w:pP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</w:pPr>
      <w:r w:rsidRPr="00CE4D52"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28. 9. – 16. 10. 2020</w:t>
      </w:r>
    </w:p>
    <w:p w:rsidR="00B839E3" w:rsidRDefault="00B839E3">
      <w:pP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</w:pPr>
    </w:p>
    <w:p w:rsidR="0001426B" w:rsidRDefault="00EF400F" w:rsidP="0057327C">
      <w:pP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</w:pPr>
      <w:r>
        <w:rPr>
          <w:rFonts w:ascii="Segoe UI" w:eastAsia="Times New Roman" w:hAnsi="Segoe UI" w:cs="Segoe UI"/>
          <w:b/>
          <w:bCs/>
          <w:sz w:val="22"/>
          <w:szCs w:val="22"/>
          <w:lang w:eastAsia="cs-CZ"/>
        </w:rPr>
        <w:t>FESTIVAL JANÁČEK BRNO NAVZDORY OPATŘENÍM POKRAČUJE!</w:t>
      </w:r>
    </w:p>
    <w:p w:rsidR="00EF400F" w:rsidRDefault="00EF400F" w:rsidP="0057327C">
      <w:pPr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</w:p>
    <w:p w:rsidR="00EF400F" w:rsidRDefault="00EF400F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 xml:space="preserve">Po úspěšném zahájení festivalu nás čeká další vrchol programu – inscenace </w:t>
      </w:r>
      <w:r w:rsidRPr="006B3611">
        <w:rPr>
          <w:rFonts w:ascii="Segoe UI" w:eastAsia="Times New Roman" w:hAnsi="Segoe UI" w:cs="Segoe UI"/>
          <w:b/>
          <w:sz w:val="22"/>
          <w:szCs w:val="22"/>
        </w:rPr>
        <w:t>Její pastorkyně</w:t>
      </w:r>
      <w:r>
        <w:rPr>
          <w:rFonts w:ascii="Segoe UI" w:eastAsia="Times New Roman" w:hAnsi="Segoe UI" w:cs="Segoe UI"/>
          <w:sz w:val="22"/>
          <w:szCs w:val="22"/>
        </w:rPr>
        <w:t xml:space="preserve"> s fenomenální sopranistkou </w:t>
      </w:r>
      <w:proofErr w:type="spellStart"/>
      <w:r w:rsidRPr="006B3611">
        <w:rPr>
          <w:rFonts w:ascii="Segoe UI" w:eastAsia="Times New Roman" w:hAnsi="Segoe UI" w:cs="Segoe UI"/>
          <w:b/>
          <w:sz w:val="22"/>
          <w:szCs w:val="22"/>
        </w:rPr>
        <w:t>Karitou</w:t>
      </w:r>
      <w:proofErr w:type="spellEnd"/>
      <w:r w:rsidRPr="006B3611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proofErr w:type="spellStart"/>
      <w:r w:rsidRPr="006B3611">
        <w:rPr>
          <w:rFonts w:ascii="Segoe UI" w:eastAsia="Times New Roman" w:hAnsi="Segoe UI" w:cs="Segoe UI"/>
          <w:b/>
          <w:sz w:val="22"/>
          <w:szCs w:val="22"/>
        </w:rPr>
        <w:t>Mattilou</w:t>
      </w:r>
      <w:proofErr w:type="spellEnd"/>
      <w:r>
        <w:rPr>
          <w:rFonts w:ascii="Segoe UI" w:eastAsia="Times New Roman" w:hAnsi="Segoe UI" w:cs="Segoe UI"/>
          <w:sz w:val="22"/>
          <w:szCs w:val="22"/>
        </w:rPr>
        <w:t xml:space="preserve"> v roli Kostelničky. První představení proběhne </w:t>
      </w:r>
      <w:r w:rsidR="006B3611">
        <w:rPr>
          <w:rFonts w:ascii="Segoe UI" w:eastAsia="Times New Roman" w:hAnsi="Segoe UI" w:cs="Segoe UI"/>
          <w:sz w:val="22"/>
          <w:szCs w:val="22"/>
        </w:rPr>
        <w:t xml:space="preserve">3. 10. </w:t>
      </w:r>
      <w:r>
        <w:rPr>
          <w:rFonts w:ascii="Segoe UI" w:eastAsia="Times New Roman" w:hAnsi="Segoe UI" w:cs="Segoe UI"/>
          <w:sz w:val="22"/>
          <w:szCs w:val="22"/>
        </w:rPr>
        <w:t>podle plánu</w:t>
      </w:r>
      <w:r w:rsidR="006B3611">
        <w:rPr>
          <w:rFonts w:ascii="Segoe UI" w:eastAsia="Times New Roman" w:hAnsi="Segoe UI" w:cs="Segoe UI"/>
          <w:sz w:val="22"/>
          <w:szCs w:val="22"/>
        </w:rPr>
        <w:t xml:space="preserve">. </w:t>
      </w:r>
      <w:r>
        <w:rPr>
          <w:rFonts w:ascii="Segoe UI" w:eastAsia="Times New Roman" w:hAnsi="Segoe UI" w:cs="Segoe UI"/>
          <w:sz w:val="22"/>
          <w:szCs w:val="22"/>
        </w:rPr>
        <w:t xml:space="preserve">Druhé představení, které ohrozila nová opatření, se podařilo přesunout na </w:t>
      </w:r>
      <w:r w:rsidRPr="006B3611">
        <w:rPr>
          <w:rFonts w:ascii="Segoe UI" w:eastAsia="Times New Roman" w:hAnsi="Segoe UI" w:cs="Segoe UI"/>
          <w:b/>
          <w:sz w:val="22"/>
          <w:szCs w:val="22"/>
        </w:rPr>
        <w:t>nedělní termín 4. 10.</w:t>
      </w:r>
      <w:r>
        <w:rPr>
          <w:rFonts w:ascii="Segoe UI" w:eastAsia="Times New Roman" w:hAnsi="Segoe UI" w:cs="Segoe UI"/>
          <w:sz w:val="22"/>
          <w:szCs w:val="22"/>
        </w:rPr>
        <w:t xml:space="preserve"> v 19h v Janáčkově divadle. </w:t>
      </w:r>
      <w:r w:rsidR="00B2638B">
        <w:rPr>
          <w:rFonts w:ascii="Segoe UI" w:eastAsia="Times New Roman" w:hAnsi="Segoe UI" w:cs="Segoe UI"/>
          <w:sz w:val="22"/>
          <w:szCs w:val="22"/>
        </w:rPr>
        <w:t xml:space="preserve">Diváci tak </w:t>
      </w:r>
      <w:r w:rsidR="00C12B78">
        <w:rPr>
          <w:rFonts w:ascii="Segoe UI" w:eastAsia="Times New Roman" w:hAnsi="Segoe UI" w:cs="Segoe UI"/>
          <w:sz w:val="22"/>
          <w:szCs w:val="22"/>
        </w:rPr>
        <w:t>mají možnost z</w:t>
      </w:r>
      <w:r w:rsidR="00B2638B">
        <w:rPr>
          <w:rFonts w:ascii="Segoe UI" w:eastAsia="Times New Roman" w:hAnsi="Segoe UI" w:cs="Segoe UI"/>
          <w:sz w:val="22"/>
          <w:szCs w:val="22"/>
        </w:rPr>
        <w:t>hlédnout poslední festivalové operní představení v jedinečném obsazení.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</w:p>
    <w:p w:rsidR="00EF400F" w:rsidRDefault="00EF400F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</w:p>
    <w:p w:rsidR="0001426B" w:rsidRDefault="00B2638B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V týdnu od 5. 10. v</w:t>
      </w:r>
      <w:r w:rsidR="0001426B">
        <w:rPr>
          <w:rFonts w:ascii="Segoe UI" w:eastAsia="Times New Roman" w:hAnsi="Segoe UI" w:cs="Segoe UI"/>
          <w:sz w:val="22"/>
          <w:szCs w:val="22"/>
        </w:rPr>
        <w:t> souvislosti s</w:t>
      </w:r>
      <w:r>
        <w:rPr>
          <w:rFonts w:ascii="Segoe UI" w:eastAsia="Times New Roman" w:hAnsi="Segoe UI" w:cs="Segoe UI"/>
          <w:sz w:val="22"/>
          <w:szCs w:val="22"/>
        </w:rPr>
        <w:t xml:space="preserve"> dalšími </w:t>
      </w:r>
      <w:r w:rsidR="0001426B">
        <w:rPr>
          <w:rFonts w:ascii="Segoe UI" w:eastAsia="Times New Roman" w:hAnsi="Segoe UI" w:cs="Segoe UI"/>
          <w:sz w:val="22"/>
          <w:szCs w:val="22"/>
        </w:rPr>
        <w:t>opatřeními k omezení šíření epidemie COVID</w:t>
      </w:r>
      <w:r w:rsidR="00E43C20">
        <w:rPr>
          <w:rFonts w:ascii="Segoe UI" w:eastAsia="Times New Roman" w:hAnsi="Segoe UI" w:cs="Segoe UI"/>
          <w:sz w:val="22"/>
          <w:szCs w:val="22"/>
        </w:rPr>
        <w:t>-19</w:t>
      </w:r>
      <w:r w:rsidR="0001426B">
        <w:rPr>
          <w:rFonts w:ascii="Segoe UI" w:eastAsia="Times New Roman" w:hAnsi="Segoe UI" w:cs="Segoe UI"/>
          <w:sz w:val="22"/>
          <w:szCs w:val="22"/>
        </w:rPr>
        <w:t xml:space="preserve"> </w:t>
      </w:r>
      <w:r>
        <w:rPr>
          <w:rFonts w:ascii="Segoe UI" w:eastAsia="Times New Roman" w:hAnsi="Segoe UI" w:cs="Segoe UI"/>
          <w:sz w:val="22"/>
          <w:szCs w:val="22"/>
        </w:rPr>
        <w:t xml:space="preserve">festival pokračuje s upraveným programem. Další festivalová operní představení premiéra Řeckých pašijí a hostování Maďarské státní opery s inscenací Salome se neuskuteční.  </w:t>
      </w:r>
    </w:p>
    <w:p w:rsidR="00B2638B" w:rsidRDefault="00B2638B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</w:p>
    <w:p w:rsidR="00B2638B" w:rsidRDefault="00B2638B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 xml:space="preserve">Koncertní řada zůstane z velké </w:t>
      </w:r>
      <w:r w:rsidR="00B40020">
        <w:rPr>
          <w:rFonts w:ascii="Segoe UI" w:eastAsia="Times New Roman" w:hAnsi="Segoe UI" w:cs="Segoe UI"/>
          <w:sz w:val="22"/>
          <w:szCs w:val="22"/>
        </w:rPr>
        <w:t xml:space="preserve">části zachována s úpravami programu týkajících se vokálních děl. Závěrečný koncert Bamberských symfoniků 16. 10. proběhne formou live </w:t>
      </w:r>
      <w:proofErr w:type="spellStart"/>
      <w:r w:rsidR="00B40020">
        <w:rPr>
          <w:rFonts w:ascii="Segoe UI" w:eastAsia="Times New Roman" w:hAnsi="Segoe UI" w:cs="Segoe UI"/>
          <w:sz w:val="22"/>
          <w:szCs w:val="22"/>
        </w:rPr>
        <w:t>streamu</w:t>
      </w:r>
      <w:proofErr w:type="spellEnd"/>
      <w:r w:rsidR="00B40020">
        <w:rPr>
          <w:rFonts w:ascii="Segoe UI" w:eastAsia="Times New Roman" w:hAnsi="Segoe UI" w:cs="Segoe UI"/>
          <w:sz w:val="22"/>
          <w:szCs w:val="22"/>
        </w:rPr>
        <w:t xml:space="preserve"> </w:t>
      </w:r>
      <w:r w:rsidR="00F4058B">
        <w:rPr>
          <w:rFonts w:ascii="Segoe UI" w:eastAsia="Times New Roman" w:hAnsi="Segoe UI" w:cs="Segoe UI"/>
          <w:sz w:val="22"/>
          <w:szCs w:val="22"/>
        </w:rPr>
        <w:t>z koncertní síně v </w:t>
      </w:r>
      <w:proofErr w:type="spellStart"/>
      <w:r w:rsidR="00F4058B">
        <w:rPr>
          <w:rFonts w:ascii="Segoe UI" w:eastAsia="Times New Roman" w:hAnsi="Segoe UI" w:cs="Segoe UI"/>
          <w:sz w:val="22"/>
          <w:szCs w:val="22"/>
        </w:rPr>
        <w:t>Bamberku</w:t>
      </w:r>
      <w:proofErr w:type="spellEnd"/>
      <w:r w:rsidR="00F4058B">
        <w:rPr>
          <w:rFonts w:ascii="Segoe UI" w:eastAsia="Times New Roman" w:hAnsi="Segoe UI" w:cs="Segoe UI"/>
          <w:sz w:val="22"/>
          <w:szCs w:val="22"/>
        </w:rPr>
        <w:t xml:space="preserve"> </w:t>
      </w:r>
      <w:r w:rsidR="00B40020">
        <w:rPr>
          <w:rFonts w:ascii="Segoe UI" w:eastAsia="Times New Roman" w:hAnsi="Segoe UI" w:cs="Segoe UI"/>
          <w:sz w:val="22"/>
          <w:szCs w:val="22"/>
        </w:rPr>
        <w:t xml:space="preserve">do hlediště Janáčkova divadla a na webu festivalu a Bamberských symfoniků. </w:t>
      </w:r>
    </w:p>
    <w:p w:rsidR="00B40020" w:rsidRPr="00B40020" w:rsidRDefault="00B40020" w:rsidP="00B40020">
      <w:pPr>
        <w:ind w:firstLine="708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  <w:r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Šéfdirigent </w:t>
      </w:r>
      <w:r w:rsidR="00831188">
        <w:rPr>
          <w:rFonts w:ascii="Segoe UI" w:eastAsia="Times New Roman" w:hAnsi="Segoe UI" w:cs="Segoe UI"/>
          <w:bCs/>
          <w:color w:val="000000"/>
          <w:sz w:val="22"/>
          <w:szCs w:val="22"/>
        </w:rPr>
        <w:t>Jakub Hrůša uvádí: „</w:t>
      </w:r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Návštěva festivalu Janáček Brno s Bamberskými symfoniky v mém rodném městě pro mě i můj orchestr znamenala klíčový projekt sezony, do kterého jsme v tvorbě programu i v jeho přípravě vkládali mnoho úsilí a emocí. Zdravotní situace v České republice nám ale bohužel znemožnila se do Brna s celým orchestrem fyzicky dostat. Přesto budeme z vlastní iniciativy a s velkým porozuměním vedení festivalu pro naše publikum hrát. Jsem šťasten, že navzdory nepřízni situace se nám podařilo zorganizovat virtuální živý </w:t>
      </w:r>
      <w:proofErr w:type="spellStart"/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>streaming</w:t>
      </w:r>
      <w:proofErr w:type="spellEnd"/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 nezměněného programu. Vložíme do jeho provedení v </w:t>
      </w:r>
      <w:proofErr w:type="spellStart"/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>Bamberku</w:t>
      </w:r>
      <w:proofErr w:type="spellEnd"/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 vše a budeme v duchu na dálku plně s vámi v České republice. Nadčasová hudba Leoše Janáčka a Richarda </w:t>
      </w:r>
      <w:proofErr w:type="spellStart"/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>Strausse</w:t>
      </w:r>
      <w:proofErr w:type="spellEnd"/>
      <w:r w:rsidRPr="00B40020">
        <w:rPr>
          <w:rFonts w:ascii="Segoe UI" w:eastAsia="Times New Roman" w:hAnsi="Segoe UI" w:cs="Segoe UI"/>
          <w:bCs/>
          <w:color w:val="000000"/>
          <w:sz w:val="22"/>
          <w:szCs w:val="22"/>
        </w:rPr>
        <w:t xml:space="preserve"> nám pomůže vzdálenost překlenout."</w:t>
      </w:r>
    </w:p>
    <w:p w:rsidR="00B40020" w:rsidRDefault="00B40020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</w:p>
    <w:p w:rsidR="00B2638B" w:rsidRDefault="00B40020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Část koncertů s vokálním programem</w:t>
      </w:r>
      <w:r w:rsidR="00BD43A5">
        <w:rPr>
          <w:rFonts w:ascii="Segoe UI" w:eastAsia="Times New Roman" w:hAnsi="Segoe UI" w:cs="Segoe UI"/>
          <w:sz w:val="22"/>
          <w:szCs w:val="22"/>
        </w:rPr>
        <w:t>,</w:t>
      </w:r>
      <w:r w:rsidR="001B6AFA">
        <w:rPr>
          <w:rFonts w:ascii="Segoe UI" w:eastAsia="Times New Roman" w:hAnsi="Segoe UI" w:cs="Segoe UI"/>
          <w:sz w:val="22"/>
          <w:szCs w:val="22"/>
        </w:rPr>
        <w:t xml:space="preserve"> premiéra Řeckých pašijí </w:t>
      </w:r>
      <w:r w:rsidR="00BD43A5">
        <w:rPr>
          <w:rFonts w:ascii="Segoe UI" w:eastAsia="Times New Roman" w:hAnsi="Segoe UI" w:cs="Segoe UI"/>
          <w:sz w:val="22"/>
          <w:szCs w:val="22"/>
        </w:rPr>
        <w:t xml:space="preserve">a premiéra studentů JAMU S.A.M.P.O. </w:t>
      </w:r>
      <w:r>
        <w:rPr>
          <w:rFonts w:ascii="Segoe UI" w:eastAsia="Times New Roman" w:hAnsi="Segoe UI" w:cs="Segoe UI"/>
          <w:sz w:val="22"/>
          <w:szCs w:val="22"/>
        </w:rPr>
        <w:t xml:space="preserve">se přesouvá na nové termíny, které budou oznámeny do konce festivalu. Místo představení Salome </w:t>
      </w:r>
      <w:r w:rsidR="001B6AFA">
        <w:rPr>
          <w:rFonts w:ascii="Segoe UI" w:eastAsia="Times New Roman" w:hAnsi="Segoe UI" w:cs="Segoe UI"/>
          <w:sz w:val="22"/>
          <w:szCs w:val="22"/>
        </w:rPr>
        <w:t xml:space="preserve">10. 10. </w:t>
      </w:r>
      <w:r>
        <w:rPr>
          <w:rFonts w:ascii="Segoe UI" w:eastAsia="Times New Roman" w:hAnsi="Segoe UI" w:cs="Segoe UI"/>
          <w:sz w:val="22"/>
          <w:szCs w:val="22"/>
        </w:rPr>
        <w:t xml:space="preserve">zazní mimořádný koncert </w:t>
      </w:r>
      <w:r w:rsidR="001B6AFA">
        <w:rPr>
          <w:rFonts w:ascii="Segoe UI" w:eastAsia="Times New Roman" w:hAnsi="Segoe UI" w:cs="Segoe UI"/>
          <w:sz w:val="22"/>
          <w:szCs w:val="22"/>
        </w:rPr>
        <w:t>O</w:t>
      </w:r>
      <w:r>
        <w:rPr>
          <w:rFonts w:ascii="Segoe UI" w:eastAsia="Times New Roman" w:hAnsi="Segoe UI" w:cs="Segoe UI"/>
          <w:sz w:val="22"/>
          <w:szCs w:val="22"/>
        </w:rPr>
        <w:t xml:space="preserve">rchestru Janáčkovy opery </w:t>
      </w:r>
      <w:proofErr w:type="spellStart"/>
      <w:r>
        <w:rPr>
          <w:rFonts w:ascii="Segoe UI" w:eastAsia="Times New Roman" w:hAnsi="Segoe UI" w:cs="Segoe UI"/>
          <w:sz w:val="22"/>
          <w:szCs w:val="22"/>
        </w:rPr>
        <w:t>NdB</w:t>
      </w:r>
      <w:proofErr w:type="spellEnd"/>
      <w:r>
        <w:rPr>
          <w:rFonts w:ascii="Segoe UI" w:eastAsia="Times New Roman" w:hAnsi="Segoe UI" w:cs="Segoe UI"/>
          <w:sz w:val="22"/>
          <w:szCs w:val="22"/>
        </w:rPr>
        <w:t xml:space="preserve"> pod vedením </w:t>
      </w:r>
      <w:r w:rsidR="00E43C20">
        <w:rPr>
          <w:rFonts w:ascii="Segoe UI" w:eastAsia="Times New Roman" w:hAnsi="Segoe UI" w:cs="Segoe UI"/>
          <w:sz w:val="22"/>
          <w:szCs w:val="22"/>
        </w:rPr>
        <w:t xml:space="preserve">dirigenta </w:t>
      </w:r>
      <w:r>
        <w:rPr>
          <w:rFonts w:ascii="Segoe UI" w:eastAsia="Times New Roman" w:hAnsi="Segoe UI" w:cs="Segoe UI"/>
          <w:sz w:val="22"/>
          <w:szCs w:val="22"/>
        </w:rPr>
        <w:t xml:space="preserve">Roberta Kružíka s programem z děl Leoše Janáčka a Richarda </w:t>
      </w:r>
      <w:proofErr w:type="spellStart"/>
      <w:r>
        <w:rPr>
          <w:rFonts w:ascii="Segoe UI" w:eastAsia="Times New Roman" w:hAnsi="Segoe UI" w:cs="Segoe UI"/>
          <w:sz w:val="22"/>
          <w:szCs w:val="22"/>
        </w:rPr>
        <w:t>Strausse</w:t>
      </w:r>
      <w:proofErr w:type="spellEnd"/>
      <w:r>
        <w:rPr>
          <w:rFonts w:ascii="Segoe UI" w:eastAsia="Times New Roman" w:hAnsi="Segoe UI" w:cs="Segoe UI"/>
          <w:sz w:val="22"/>
          <w:szCs w:val="22"/>
        </w:rPr>
        <w:t xml:space="preserve">, </w:t>
      </w:r>
      <w:r w:rsidR="00F4058B">
        <w:rPr>
          <w:rFonts w:ascii="Segoe UI" w:eastAsia="Times New Roman" w:hAnsi="Segoe UI" w:cs="Segoe UI"/>
          <w:sz w:val="22"/>
          <w:szCs w:val="22"/>
        </w:rPr>
        <w:t>speciálním</w:t>
      </w:r>
      <w:r>
        <w:rPr>
          <w:rFonts w:ascii="Segoe UI" w:eastAsia="Times New Roman" w:hAnsi="Segoe UI" w:cs="Segoe UI"/>
          <w:sz w:val="22"/>
          <w:szCs w:val="22"/>
        </w:rPr>
        <w:t xml:space="preserve"> hostem bude </w:t>
      </w:r>
      <w:r w:rsidR="001B6AFA">
        <w:rPr>
          <w:rFonts w:ascii="Segoe UI" w:eastAsia="Times New Roman" w:hAnsi="Segoe UI" w:cs="Segoe UI"/>
          <w:sz w:val="22"/>
          <w:szCs w:val="22"/>
        </w:rPr>
        <w:t xml:space="preserve">vynikající </w:t>
      </w:r>
      <w:r>
        <w:rPr>
          <w:rFonts w:ascii="Segoe UI" w:eastAsia="Times New Roman" w:hAnsi="Segoe UI" w:cs="Segoe UI"/>
          <w:sz w:val="22"/>
          <w:szCs w:val="22"/>
        </w:rPr>
        <w:t>houslista Josef Špaček</w:t>
      </w:r>
      <w:r w:rsidR="001B6AFA">
        <w:rPr>
          <w:rFonts w:ascii="Segoe UI" w:eastAsia="Times New Roman" w:hAnsi="Segoe UI" w:cs="Segoe UI"/>
          <w:sz w:val="22"/>
          <w:szCs w:val="22"/>
        </w:rPr>
        <w:t xml:space="preserve">. </w:t>
      </w:r>
      <w:r w:rsidR="00BD43A5">
        <w:rPr>
          <w:rFonts w:ascii="Segoe UI" w:eastAsia="Times New Roman" w:hAnsi="Segoe UI" w:cs="Segoe UI"/>
          <w:sz w:val="22"/>
          <w:szCs w:val="22"/>
        </w:rPr>
        <w:t xml:space="preserve">Diváci, kteří nemohou navštívit letošní festival, se mohou těšit na live </w:t>
      </w:r>
      <w:proofErr w:type="spellStart"/>
      <w:r w:rsidR="00BD43A5">
        <w:rPr>
          <w:rFonts w:ascii="Segoe UI" w:eastAsia="Times New Roman" w:hAnsi="Segoe UI" w:cs="Segoe UI"/>
          <w:sz w:val="22"/>
          <w:szCs w:val="22"/>
        </w:rPr>
        <w:t>stream</w:t>
      </w:r>
      <w:proofErr w:type="spellEnd"/>
      <w:r w:rsidR="00BD43A5">
        <w:rPr>
          <w:rFonts w:ascii="Segoe UI" w:eastAsia="Times New Roman" w:hAnsi="Segoe UI" w:cs="Segoe UI"/>
          <w:sz w:val="22"/>
          <w:szCs w:val="22"/>
        </w:rPr>
        <w:t xml:space="preserve"> koncertu předního českého souboru Pavel Haas </w:t>
      </w:r>
      <w:proofErr w:type="spellStart"/>
      <w:r w:rsidR="00BD43A5">
        <w:rPr>
          <w:rFonts w:ascii="Segoe UI" w:eastAsia="Times New Roman" w:hAnsi="Segoe UI" w:cs="Segoe UI"/>
          <w:sz w:val="22"/>
          <w:szCs w:val="22"/>
        </w:rPr>
        <w:t>Quartet</w:t>
      </w:r>
      <w:proofErr w:type="spellEnd"/>
      <w:r w:rsidR="00BD43A5">
        <w:rPr>
          <w:rFonts w:ascii="Segoe UI" w:eastAsia="Times New Roman" w:hAnsi="Segoe UI" w:cs="Segoe UI"/>
          <w:sz w:val="22"/>
          <w:szCs w:val="22"/>
        </w:rPr>
        <w:t xml:space="preserve"> 11. 10. v 11h. </w:t>
      </w:r>
    </w:p>
    <w:p w:rsidR="00186D6F" w:rsidRDefault="00186D6F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</w:p>
    <w:p w:rsidR="006B3611" w:rsidRDefault="00831188" w:rsidP="00B6692E">
      <w:pPr>
        <w:pStyle w:val="Default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„</w:t>
      </w:r>
      <w:r w:rsidR="006B3611">
        <w:rPr>
          <w:rFonts w:ascii="Segoe UI" w:eastAsia="Times New Roman" w:hAnsi="Segoe UI" w:cs="Segoe UI"/>
          <w:sz w:val="22"/>
          <w:szCs w:val="22"/>
        </w:rPr>
        <w:t>Přeji si, aby nás hudba i nadále provázela tímto těžkým obdobím. Buďte s námi!</w:t>
      </w:r>
      <w:r>
        <w:rPr>
          <w:rFonts w:ascii="Segoe UI" w:eastAsia="Times New Roman" w:hAnsi="Segoe UI" w:cs="Segoe UI"/>
          <w:sz w:val="22"/>
          <w:szCs w:val="22"/>
        </w:rPr>
        <w:t>“</w:t>
      </w:r>
      <w:r w:rsidR="006B3611">
        <w:rPr>
          <w:rFonts w:ascii="Segoe UI" w:eastAsia="Times New Roman" w:hAnsi="Segoe UI" w:cs="Segoe UI"/>
          <w:sz w:val="22"/>
          <w:szCs w:val="22"/>
        </w:rPr>
        <w:t xml:space="preserve"> </w:t>
      </w:r>
    </w:p>
    <w:p w:rsidR="006B3611" w:rsidRDefault="006B3611" w:rsidP="006B3611">
      <w:pPr>
        <w:pStyle w:val="Default"/>
        <w:jc w:val="right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 xml:space="preserve">Jiří Heřman, umělecký šéf Janáčkovy opery </w:t>
      </w:r>
      <w:proofErr w:type="spellStart"/>
      <w:r>
        <w:rPr>
          <w:rFonts w:ascii="Segoe UI" w:eastAsia="Times New Roman" w:hAnsi="Segoe UI" w:cs="Segoe UI"/>
          <w:sz w:val="22"/>
          <w:szCs w:val="22"/>
        </w:rPr>
        <w:t>NdB</w:t>
      </w:r>
      <w:proofErr w:type="spellEnd"/>
    </w:p>
    <w:p w:rsidR="00186D6F" w:rsidRPr="00C12B78" w:rsidRDefault="00186D6F" w:rsidP="00B6692E">
      <w:pPr>
        <w:pStyle w:val="Default"/>
        <w:rPr>
          <w:rFonts w:ascii="Segoe UI" w:eastAsia="Times New Roman" w:hAnsi="Segoe UI" w:cs="Segoe UI"/>
          <w:b/>
          <w:sz w:val="22"/>
          <w:szCs w:val="22"/>
        </w:rPr>
      </w:pPr>
      <w:r w:rsidRPr="00C12B78">
        <w:rPr>
          <w:rFonts w:ascii="Segoe UI" w:eastAsia="Times New Roman" w:hAnsi="Segoe UI" w:cs="Segoe UI"/>
          <w:b/>
          <w:sz w:val="22"/>
          <w:szCs w:val="22"/>
        </w:rPr>
        <w:t>Přehled změn programu: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  <w:lang w:eastAsia="cs-CZ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 xml:space="preserve">2. 10. 2020 – 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>Příhody lišky Bystroušky</w:t>
      </w:r>
      <w:r>
        <w:rPr>
          <w:rFonts w:ascii="Segoe UI" w:hAnsi="Segoe UI" w:cs="Segoe UI"/>
          <w:bCs/>
          <w:color w:val="000000"/>
          <w:sz w:val="22"/>
          <w:szCs w:val="22"/>
        </w:rPr>
        <w:t>, Divadlo F. X. Šaldy Liberec – zrušeno bez náhrady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 xml:space="preserve">4. 10. 2020 – 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>Koncert Pražského filharmonického sboru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– náhradní termín v jednání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 xml:space="preserve">5. 10. 2020 – 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>Její pastorkyňa</w:t>
      </w:r>
      <w:r w:rsidRPr="00186D6F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– přesunuto na 4. 10. v 19h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lastRenderedPageBreak/>
        <w:t>6. 10. 2020 –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 xml:space="preserve"> Recitál Pavola </w:t>
      </w:r>
      <w:proofErr w:type="spellStart"/>
      <w:r w:rsidRPr="00186D6F">
        <w:rPr>
          <w:rFonts w:ascii="Segoe UI" w:hAnsi="Segoe UI" w:cs="Segoe UI"/>
          <w:bCs/>
          <w:color w:val="000000"/>
          <w:sz w:val="22"/>
          <w:szCs w:val="22"/>
        </w:rPr>
        <w:t>Bre</w:t>
      </w:r>
      <w:r w:rsidR="006B3611">
        <w:rPr>
          <w:rFonts w:ascii="Segoe UI" w:hAnsi="Segoe UI" w:cs="Segoe UI"/>
          <w:bCs/>
          <w:color w:val="000000"/>
          <w:sz w:val="22"/>
          <w:szCs w:val="22"/>
        </w:rPr>
        <w:t>s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>l</w:t>
      </w:r>
      <w:r w:rsidR="006B3611">
        <w:rPr>
          <w:rFonts w:ascii="Segoe UI" w:hAnsi="Segoe UI" w:cs="Segoe UI"/>
          <w:bCs/>
          <w:color w:val="000000"/>
          <w:sz w:val="22"/>
          <w:szCs w:val="22"/>
        </w:rPr>
        <w:t>i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>ka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– náhradní termín v jednání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 xml:space="preserve">7. 10. 2020 – 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>Řecké pašije</w:t>
      </w:r>
      <w:r w:rsidRPr="00186D6F">
        <w:rPr>
          <w:rFonts w:ascii="Segoe UI" w:hAnsi="Segoe UI" w:cs="Segoe UI"/>
          <w:color w:val="000000"/>
          <w:sz w:val="22"/>
          <w:szCs w:val="22"/>
        </w:rPr>
        <w:t xml:space="preserve"> – </w:t>
      </w:r>
      <w:r>
        <w:rPr>
          <w:rFonts w:ascii="Segoe UI" w:hAnsi="Segoe UI" w:cs="Segoe UI"/>
          <w:bCs/>
          <w:color w:val="000000"/>
          <w:sz w:val="22"/>
          <w:szCs w:val="22"/>
        </w:rPr>
        <w:t>náhradní termín 20. 10. 2020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>7. 10. 2020 –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 xml:space="preserve"> Kostelní písně ze </w:t>
      </w:r>
      <w:proofErr w:type="spellStart"/>
      <w:r w:rsidRPr="00186D6F">
        <w:rPr>
          <w:rFonts w:ascii="Segoe UI" w:hAnsi="Segoe UI" w:cs="Segoe UI"/>
          <w:bCs/>
          <w:color w:val="000000"/>
          <w:sz w:val="22"/>
          <w:szCs w:val="22"/>
        </w:rPr>
        <w:t>Znorov</w:t>
      </w:r>
      <w:proofErr w:type="spellEnd"/>
      <w:r w:rsidRPr="00186D6F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186D6F">
        <w:rPr>
          <w:rFonts w:ascii="Segoe UI" w:hAnsi="Segoe UI" w:cs="Segoe UI"/>
          <w:color w:val="000000"/>
          <w:sz w:val="22"/>
          <w:szCs w:val="22"/>
        </w:rPr>
        <w:t>(folklorní koncert)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bCs/>
          <w:color w:val="000000"/>
          <w:sz w:val="22"/>
          <w:szCs w:val="22"/>
        </w:rPr>
        <w:t>– náhradní termín v jednání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 xml:space="preserve">8. 10. 2020 – </w:t>
      </w:r>
      <w:r w:rsidRPr="00186D6F">
        <w:rPr>
          <w:rFonts w:ascii="Segoe UI" w:hAnsi="Segoe UI" w:cs="Segoe UI"/>
          <w:bCs/>
          <w:color w:val="000000"/>
          <w:sz w:val="22"/>
          <w:szCs w:val="22"/>
        </w:rPr>
        <w:t xml:space="preserve">Brno </w:t>
      </w:r>
      <w:proofErr w:type="spellStart"/>
      <w:r w:rsidRPr="00186D6F">
        <w:rPr>
          <w:rFonts w:ascii="Segoe UI" w:hAnsi="Segoe UI" w:cs="Segoe UI"/>
          <w:bCs/>
          <w:color w:val="000000"/>
          <w:sz w:val="22"/>
          <w:szCs w:val="22"/>
        </w:rPr>
        <w:t>Contemporary</w:t>
      </w:r>
      <w:proofErr w:type="spellEnd"/>
      <w:r w:rsidRPr="00186D6F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186D6F">
        <w:rPr>
          <w:rFonts w:ascii="Segoe UI" w:hAnsi="Segoe UI" w:cs="Segoe UI"/>
          <w:bCs/>
          <w:color w:val="000000"/>
          <w:sz w:val="22"/>
          <w:szCs w:val="22"/>
        </w:rPr>
        <w:t>Orchestra</w:t>
      </w:r>
      <w:proofErr w:type="spellEnd"/>
      <w:r w:rsidRPr="00186D6F">
        <w:rPr>
          <w:rFonts w:ascii="Segoe UI" w:hAnsi="Segoe UI" w:cs="Segoe UI"/>
          <w:color w:val="000000"/>
          <w:sz w:val="22"/>
          <w:szCs w:val="22"/>
        </w:rPr>
        <w:fldChar w:fldCharType="begin"/>
      </w:r>
      <w:r w:rsidRPr="00186D6F">
        <w:rPr>
          <w:rFonts w:ascii="Segoe UI" w:hAnsi="Segoe UI" w:cs="Segoe UI"/>
          <w:color w:val="000000"/>
          <w:sz w:val="22"/>
          <w:szCs w:val="22"/>
        </w:rPr>
        <w:instrText xml:space="preserve"> HYPERLINK "http://online.ndbrno.cz/incoming.aspx?mrsid=103&amp;language=cz-CZ&amp;redirectaddtickets=http://ndbrno.cz/program&amp;&amp;eventid=477585" \t "_blank" </w:instrText>
      </w:r>
      <w:r w:rsidRPr="00186D6F">
        <w:rPr>
          <w:rFonts w:ascii="Segoe UI" w:hAnsi="Segoe UI" w:cs="Segoe UI"/>
          <w:color w:val="000000"/>
          <w:sz w:val="22"/>
          <w:szCs w:val="22"/>
        </w:rPr>
        <w:fldChar w:fldCharType="separate"/>
      </w:r>
      <w:r w:rsidRPr="00186D6F">
        <w:rPr>
          <w:rStyle w:val="Hypertextovodkaz"/>
          <w:rFonts w:ascii="Segoe UI" w:hAnsi="Segoe UI" w:cs="Segoe UI"/>
          <w:sz w:val="22"/>
          <w:szCs w:val="22"/>
        </w:rPr>
        <w:t xml:space="preserve"> </w:t>
      </w:r>
      <w:r w:rsidRPr="00186D6F">
        <w:rPr>
          <w:rFonts w:ascii="Segoe UI" w:hAnsi="Segoe UI" w:cs="Segoe UI"/>
          <w:color w:val="000000"/>
          <w:sz w:val="22"/>
          <w:szCs w:val="22"/>
        </w:rPr>
        <w:fldChar w:fldCharType="end"/>
      </w:r>
      <w:r w:rsidR="00ED0CDA" w:rsidRPr="00186D6F">
        <w:rPr>
          <w:rFonts w:ascii="Segoe UI" w:hAnsi="Segoe UI" w:cs="Segoe UI"/>
          <w:color w:val="000000"/>
          <w:sz w:val="22"/>
          <w:szCs w:val="22"/>
        </w:rPr>
        <w:t>–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koncert</w:t>
      </w:r>
      <w:proofErr w:type="gramEnd"/>
      <w:r w:rsidR="00ED0CDA">
        <w:rPr>
          <w:rFonts w:ascii="Segoe UI" w:hAnsi="Segoe UI" w:cs="Segoe UI"/>
          <w:color w:val="000000"/>
          <w:sz w:val="22"/>
          <w:szCs w:val="22"/>
        </w:rPr>
        <w:t xml:space="preserve"> zazní s upraveným programem </w:t>
      </w:r>
    </w:p>
    <w:p w:rsidR="00ED0CDA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9. 10. 2020 – </w:t>
      </w:r>
      <w:proofErr w:type="spellStart"/>
      <w:r w:rsidRPr="00ED0CDA">
        <w:rPr>
          <w:rFonts w:ascii="Segoe UI" w:hAnsi="Segoe UI" w:cs="Segoe UI"/>
          <w:bCs/>
          <w:color w:val="000000"/>
          <w:sz w:val="22"/>
          <w:szCs w:val="22"/>
        </w:rPr>
        <w:t>PhilHarmonia</w:t>
      </w:r>
      <w:proofErr w:type="spellEnd"/>
      <w:r w:rsidRPr="00ED0CD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Pr="00ED0CDA">
        <w:rPr>
          <w:rFonts w:ascii="Segoe UI" w:hAnsi="Segoe UI" w:cs="Segoe UI"/>
          <w:bCs/>
          <w:color w:val="000000"/>
          <w:sz w:val="22"/>
          <w:szCs w:val="22"/>
        </w:rPr>
        <w:t>Octet</w:t>
      </w:r>
      <w:proofErr w:type="spellEnd"/>
      <w:r w:rsidRPr="00ED0CDA">
        <w:rPr>
          <w:rFonts w:ascii="Segoe UI" w:hAnsi="Segoe UI" w:cs="Segoe UI"/>
          <w:bCs/>
          <w:color w:val="000000"/>
          <w:sz w:val="22"/>
          <w:szCs w:val="22"/>
        </w:rPr>
        <w:t xml:space="preserve"> Prague</w:t>
      </w:r>
      <w:r w:rsidRPr="00ED0CD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0CDA" w:rsidRPr="00186D6F">
        <w:rPr>
          <w:rFonts w:ascii="Segoe UI" w:hAnsi="Segoe UI" w:cs="Segoe UI"/>
          <w:color w:val="000000"/>
          <w:sz w:val="22"/>
          <w:szCs w:val="22"/>
        </w:rPr>
        <w:t>–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koncert zazní s upraveným programem</w:t>
      </w:r>
    </w:p>
    <w:p w:rsidR="00F4058B" w:rsidRDefault="00186D6F" w:rsidP="00F4058B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10.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Komponovaný pořad posluchačů HF JAMU v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> 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Brně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ED0CDA" w:rsidRPr="00186D6F">
        <w:rPr>
          <w:rFonts w:ascii="Segoe UI" w:hAnsi="Segoe UI" w:cs="Segoe UI"/>
          <w:color w:val="000000"/>
          <w:sz w:val="22"/>
          <w:szCs w:val="22"/>
        </w:rPr>
        <w:t>–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koncert zazní s upraveným </w:t>
      </w:r>
    </w:p>
    <w:p w:rsidR="00186D6F" w:rsidRPr="00186D6F" w:rsidRDefault="00F4058B" w:rsidP="00F4058B">
      <w:pPr>
        <w:ind w:firstLine="70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r w:rsidR="00ED0CDA">
        <w:rPr>
          <w:rFonts w:ascii="Segoe UI" w:hAnsi="Segoe UI" w:cs="Segoe UI"/>
          <w:color w:val="000000"/>
          <w:sz w:val="22"/>
          <w:szCs w:val="22"/>
        </w:rPr>
        <w:t>programem v Mozartově sále divadla Reduta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10.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Dětský sbor Brno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 – náhradní termín v jednání</w:t>
      </w:r>
    </w:p>
    <w:p w:rsidR="00F4058B" w:rsidRDefault="00186D6F" w:rsidP="00186D6F">
      <w:pPr>
        <w:rPr>
          <w:rFonts w:ascii="Segoe UI" w:hAnsi="Segoe UI" w:cs="Segoe UI"/>
          <w:bCs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10.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Salome</w:t>
      </w:r>
      <w:r w:rsidRPr="00ED0CDA">
        <w:rPr>
          <w:rFonts w:ascii="Segoe UI" w:hAnsi="Segoe UI" w:cs="Segoe UI"/>
          <w:color w:val="000000"/>
          <w:sz w:val="22"/>
          <w:szCs w:val="22"/>
        </w:rPr>
        <w:t xml:space="preserve"> (Maďarská státní opera)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– nahrazeno mimořádným koncertem </w:t>
      </w:r>
    </w:p>
    <w:p w:rsidR="00186D6F" w:rsidRPr="00186D6F" w:rsidRDefault="00F4058B" w:rsidP="00F4058B">
      <w:pPr>
        <w:ind w:firstLine="70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Orchestru Janáčkovy opery </w:t>
      </w:r>
      <w:proofErr w:type="spellStart"/>
      <w:r w:rsidR="00ED0CDA">
        <w:rPr>
          <w:rFonts w:ascii="Segoe UI" w:hAnsi="Segoe UI" w:cs="Segoe UI"/>
          <w:bCs/>
          <w:color w:val="000000"/>
          <w:sz w:val="22"/>
          <w:szCs w:val="22"/>
        </w:rPr>
        <w:t>NdB</w:t>
      </w:r>
      <w:proofErr w:type="spellEnd"/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11.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 xml:space="preserve">Pavel Haas </w:t>
      </w:r>
      <w:proofErr w:type="spellStart"/>
      <w:r w:rsidRPr="00ED0CDA">
        <w:rPr>
          <w:rFonts w:ascii="Segoe UI" w:hAnsi="Segoe UI" w:cs="Segoe UI"/>
          <w:bCs/>
          <w:color w:val="000000"/>
          <w:sz w:val="22"/>
          <w:szCs w:val="22"/>
        </w:rPr>
        <w:t>Quartet</w:t>
      </w:r>
      <w:proofErr w:type="spellEnd"/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 – koncert zazní s upraveným programem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11.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 xml:space="preserve">Recitál Tomáše Krále a </w:t>
      </w:r>
      <w:proofErr w:type="spellStart"/>
      <w:r w:rsidRPr="00ED0CDA">
        <w:rPr>
          <w:rFonts w:ascii="Segoe UI" w:hAnsi="Segoe UI" w:cs="Segoe UI"/>
          <w:bCs/>
          <w:color w:val="000000"/>
          <w:sz w:val="22"/>
          <w:szCs w:val="22"/>
        </w:rPr>
        <w:t>Matana</w:t>
      </w:r>
      <w:proofErr w:type="spellEnd"/>
      <w:r w:rsidRPr="00ED0CD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Pr="00ED0CDA">
        <w:rPr>
          <w:rFonts w:ascii="Segoe UI" w:hAnsi="Segoe UI" w:cs="Segoe UI"/>
          <w:bCs/>
          <w:color w:val="000000"/>
          <w:sz w:val="22"/>
          <w:szCs w:val="22"/>
        </w:rPr>
        <w:t>Porata</w:t>
      </w:r>
      <w:proofErr w:type="spellEnd"/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 – náhradní termín v jednání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11.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Glagolská mše / Věčné evangelium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>– koncert zazní s upraveným programem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12.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Krok za oponu</w:t>
      </w:r>
      <w:r w:rsidRPr="00ED0CDA">
        <w:rPr>
          <w:rFonts w:ascii="Segoe UI" w:hAnsi="Segoe UI" w:cs="Segoe UI"/>
          <w:color w:val="000000"/>
          <w:sz w:val="22"/>
          <w:szCs w:val="22"/>
        </w:rPr>
        <w:t xml:space="preserve"> k opeře Osud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>– zrušeno bez náhrady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14. 10. 2020 –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Osud</w:t>
      </w:r>
      <w:r w:rsidR="00F4058B">
        <w:rPr>
          <w:rFonts w:ascii="Segoe UI" w:hAnsi="Segoe UI" w:cs="Segoe UI"/>
          <w:bCs/>
          <w:color w:val="000000"/>
          <w:sz w:val="22"/>
          <w:szCs w:val="22"/>
        </w:rPr>
        <w:t xml:space="preserve">, </w:t>
      </w:r>
      <w:r w:rsidRPr="00ED0CDA">
        <w:rPr>
          <w:rFonts w:ascii="Segoe UI" w:hAnsi="Segoe UI" w:cs="Segoe UI"/>
          <w:color w:val="000000"/>
          <w:sz w:val="22"/>
          <w:szCs w:val="22"/>
        </w:rPr>
        <w:t xml:space="preserve">Janáčkova opera </w:t>
      </w:r>
      <w:proofErr w:type="spellStart"/>
      <w:r w:rsidRPr="00ED0CDA">
        <w:rPr>
          <w:rFonts w:ascii="Segoe UI" w:hAnsi="Segoe UI" w:cs="Segoe UI"/>
          <w:color w:val="000000"/>
          <w:sz w:val="22"/>
          <w:szCs w:val="22"/>
        </w:rPr>
        <w:t>NdB</w:t>
      </w:r>
      <w:proofErr w:type="spellEnd"/>
      <w:r w:rsidR="00ED0CD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>– náhradní termín 28. a 29. 11. 2020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>15. a 16. 10. 2020 –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 xml:space="preserve"> S.A.</w:t>
      </w:r>
      <w:proofErr w:type="gramStart"/>
      <w:r w:rsidRPr="00ED0CDA">
        <w:rPr>
          <w:rFonts w:ascii="Segoe UI" w:hAnsi="Segoe UI" w:cs="Segoe UI"/>
          <w:bCs/>
          <w:color w:val="000000"/>
          <w:sz w:val="22"/>
          <w:szCs w:val="22"/>
        </w:rPr>
        <w:t>M.P.</w:t>
      </w:r>
      <w:proofErr w:type="gramEnd"/>
      <w:r w:rsidRPr="00ED0CDA">
        <w:rPr>
          <w:rFonts w:ascii="Segoe UI" w:hAnsi="Segoe UI" w:cs="Segoe UI"/>
          <w:bCs/>
          <w:color w:val="000000"/>
          <w:sz w:val="22"/>
          <w:szCs w:val="22"/>
        </w:rPr>
        <w:t>O</w:t>
      </w:r>
      <w:r w:rsidRPr="00ED0CDA">
        <w:rPr>
          <w:rFonts w:ascii="Segoe UI" w:hAnsi="Segoe UI" w:cs="Segoe UI"/>
          <w:color w:val="000000"/>
          <w:sz w:val="22"/>
          <w:szCs w:val="22"/>
        </w:rPr>
        <w:t>.</w:t>
      </w:r>
      <w:r w:rsidR="00F4058B">
        <w:rPr>
          <w:rFonts w:ascii="Segoe UI" w:hAnsi="Segoe UI" w:cs="Segoe UI"/>
          <w:color w:val="000000"/>
          <w:sz w:val="22"/>
          <w:szCs w:val="22"/>
        </w:rPr>
        <w:t>,</w:t>
      </w:r>
      <w:r w:rsidRPr="00ED0CDA">
        <w:rPr>
          <w:rFonts w:ascii="Segoe UI" w:hAnsi="Segoe UI" w:cs="Segoe UI"/>
          <w:color w:val="000000"/>
          <w:sz w:val="22"/>
          <w:szCs w:val="22"/>
        </w:rPr>
        <w:t xml:space="preserve"> Komorní opera HF JAMU</w:t>
      </w:r>
      <w:r w:rsidR="00ED0CD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>– náhradní termín v jednání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ED0CDA">
        <w:rPr>
          <w:rFonts w:ascii="Segoe UI" w:hAnsi="Segoe UI" w:cs="Segoe UI"/>
          <w:color w:val="000000"/>
          <w:sz w:val="22"/>
          <w:szCs w:val="22"/>
        </w:rPr>
        <w:t xml:space="preserve">16. 10. 2020 – Slavnostní závěr festivalu: Koncert </w:t>
      </w:r>
      <w:r w:rsidRPr="00ED0CDA">
        <w:rPr>
          <w:rFonts w:ascii="Segoe UI" w:hAnsi="Segoe UI" w:cs="Segoe UI"/>
          <w:bCs/>
          <w:color w:val="000000"/>
          <w:sz w:val="22"/>
          <w:szCs w:val="22"/>
        </w:rPr>
        <w:t>Bamberských symfoniků</w:t>
      </w:r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 – live </w:t>
      </w:r>
      <w:proofErr w:type="spellStart"/>
      <w:r w:rsidR="00ED0CDA">
        <w:rPr>
          <w:rFonts w:ascii="Segoe UI" w:hAnsi="Segoe UI" w:cs="Segoe UI"/>
          <w:bCs/>
          <w:color w:val="000000"/>
          <w:sz w:val="22"/>
          <w:szCs w:val="22"/>
        </w:rPr>
        <w:t>stream</w:t>
      </w:r>
      <w:proofErr w:type="spellEnd"/>
      <w:r w:rsidR="00ED0CDA">
        <w:rPr>
          <w:rFonts w:ascii="Segoe UI" w:hAnsi="Segoe UI" w:cs="Segoe UI"/>
          <w:bCs/>
          <w:color w:val="000000"/>
          <w:sz w:val="22"/>
          <w:szCs w:val="22"/>
        </w:rPr>
        <w:t xml:space="preserve"> v Janáčkově divadle a na webu Bamberských symfoniků a festivalu Janáček Brno 2020</w:t>
      </w: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</w:p>
    <w:p w:rsidR="00186D6F" w:rsidRPr="00186D6F" w:rsidRDefault="00186D6F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bCs/>
          <w:color w:val="000000"/>
          <w:sz w:val="22"/>
          <w:szCs w:val="22"/>
        </w:rPr>
        <w:t>DOPROVODNÝ PROGRAM</w:t>
      </w:r>
    </w:p>
    <w:p w:rsidR="00186D6F" w:rsidRPr="00186D6F" w:rsidRDefault="00ED0CDA" w:rsidP="00186D6F">
      <w:pPr>
        <w:rPr>
          <w:rFonts w:ascii="Segoe UI" w:hAnsi="Segoe UI" w:cs="Segoe UI"/>
          <w:color w:val="000000"/>
          <w:sz w:val="22"/>
          <w:szCs w:val="22"/>
        </w:rPr>
      </w:pPr>
      <w:r w:rsidRPr="00186D6F">
        <w:rPr>
          <w:rFonts w:ascii="Segoe UI" w:hAnsi="Segoe UI" w:cs="Segoe UI"/>
          <w:color w:val="000000"/>
          <w:sz w:val="22"/>
          <w:szCs w:val="22"/>
        </w:rPr>
        <w:t>11. 10. 2020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86D6F" w:rsidRPr="00186D6F">
        <w:rPr>
          <w:rFonts w:ascii="Segoe UI" w:hAnsi="Segoe UI" w:cs="Segoe UI"/>
          <w:bCs/>
          <w:color w:val="000033"/>
          <w:sz w:val="22"/>
          <w:szCs w:val="22"/>
        </w:rPr>
        <w:t>PIETNÍ AKT</w:t>
      </w:r>
      <w:r w:rsidR="00186D6F" w:rsidRPr="00186D6F">
        <w:rPr>
          <w:rFonts w:ascii="Segoe UI" w:hAnsi="Segoe UI" w:cs="Segoe UI"/>
          <w:color w:val="000033"/>
          <w:sz w:val="22"/>
          <w:szCs w:val="22"/>
        </w:rPr>
        <w:t xml:space="preserve"> U HROBU LEOŠE JANÁČKA</w:t>
      </w:r>
      <w:r>
        <w:rPr>
          <w:rFonts w:ascii="Segoe UI" w:hAnsi="Segoe UI" w:cs="Segoe UI"/>
          <w:color w:val="000033"/>
          <w:sz w:val="22"/>
          <w:szCs w:val="22"/>
        </w:rPr>
        <w:t xml:space="preserve"> – proběhne bez účasti Českého akademického sboru</w:t>
      </w:r>
      <w:r w:rsidR="00186D6F" w:rsidRPr="00186D6F">
        <w:rPr>
          <w:rFonts w:ascii="Segoe UI" w:hAnsi="Segoe UI" w:cs="Segoe UI"/>
          <w:color w:val="000000"/>
          <w:sz w:val="22"/>
          <w:szCs w:val="22"/>
        </w:rPr>
        <w:br/>
      </w:r>
      <w:r w:rsidRPr="00186D6F">
        <w:rPr>
          <w:rFonts w:ascii="Segoe UI" w:hAnsi="Segoe UI" w:cs="Segoe UI"/>
          <w:color w:val="000000"/>
          <w:sz w:val="22"/>
          <w:szCs w:val="22"/>
        </w:rPr>
        <w:t>12. 10. 2020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86D6F" w:rsidRPr="00186D6F">
        <w:rPr>
          <w:rFonts w:ascii="Segoe UI" w:hAnsi="Segoe UI" w:cs="Segoe UI"/>
          <w:bCs/>
          <w:color w:val="000033"/>
          <w:sz w:val="22"/>
          <w:szCs w:val="22"/>
        </w:rPr>
        <w:t>Otevřený dům s</w:t>
      </w:r>
      <w:r>
        <w:rPr>
          <w:rFonts w:ascii="Segoe UI" w:hAnsi="Segoe UI" w:cs="Segoe UI"/>
          <w:bCs/>
          <w:color w:val="000033"/>
          <w:sz w:val="22"/>
          <w:szCs w:val="22"/>
        </w:rPr>
        <w:t> </w:t>
      </w:r>
      <w:r w:rsidR="00186D6F" w:rsidRPr="00186D6F">
        <w:rPr>
          <w:rFonts w:ascii="Segoe UI" w:hAnsi="Segoe UI" w:cs="Segoe UI"/>
          <w:bCs/>
          <w:color w:val="000033"/>
          <w:sz w:val="22"/>
          <w:szCs w:val="22"/>
        </w:rPr>
        <w:t>Janáčkem</w:t>
      </w:r>
      <w:r>
        <w:rPr>
          <w:rFonts w:ascii="Segoe UI" w:hAnsi="Segoe UI" w:cs="Segoe UI"/>
          <w:bCs/>
          <w:color w:val="000033"/>
          <w:sz w:val="22"/>
          <w:szCs w:val="22"/>
        </w:rPr>
        <w:t xml:space="preserve"> </w:t>
      </w:r>
      <w:r>
        <w:rPr>
          <w:rFonts w:ascii="Segoe UI" w:hAnsi="Segoe UI" w:cs="Segoe UI"/>
          <w:bCs/>
          <w:color w:val="000000"/>
          <w:sz w:val="22"/>
          <w:szCs w:val="22"/>
        </w:rPr>
        <w:t>– zrušeno bez náhrady</w:t>
      </w:r>
    </w:p>
    <w:p w:rsidR="00F4058B" w:rsidRDefault="00F4058B" w:rsidP="00F4058B">
      <w:pPr>
        <w:spacing w:after="200"/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</w:pPr>
    </w:p>
    <w:p w:rsidR="00F4058B" w:rsidRPr="00B73E5A" w:rsidRDefault="00F4058B" w:rsidP="006B3611">
      <w:pPr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</w:pPr>
      <w:r w:rsidRPr="00B73E5A"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  <w:t xml:space="preserve">Aktuální </w:t>
      </w:r>
      <w:r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  <w:t>program</w:t>
      </w:r>
      <w:r w:rsidRPr="00B73E5A"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  <w:t xml:space="preserve"> festivalu a možnost on-line zakoupení vstupenek naleznou návštěvníci na stránkách </w:t>
      </w:r>
      <w:hyperlink r:id="rId6" w:history="1">
        <w:r w:rsidRPr="00B73E5A">
          <w:rPr>
            <w:rFonts w:ascii="Segoe UI" w:eastAsia="Times New Roman" w:hAnsi="Segoe UI" w:cs="Segoe UI"/>
            <w:b/>
            <w:color w:val="000000"/>
            <w:sz w:val="22"/>
            <w:szCs w:val="22"/>
            <w:lang w:eastAsia="cs-CZ"/>
          </w:rPr>
          <w:t>www.janacek-brno.cz</w:t>
        </w:r>
      </w:hyperlink>
      <w:r w:rsidR="00AE7C31"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  <w:t xml:space="preserve">. </w:t>
      </w:r>
    </w:p>
    <w:p w:rsidR="00186D6F" w:rsidRDefault="00186D6F" w:rsidP="006B3611">
      <w:pPr>
        <w:pStyle w:val="Default"/>
        <w:rPr>
          <w:rFonts w:ascii="Segoe UI" w:eastAsia="Times New Roman" w:hAnsi="Segoe UI" w:cs="Segoe UI"/>
          <w:sz w:val="22"/>
          <w:szCs w:val="22"/>
        </w:rPr>
      </w:pPr>
    </w:p>
    <w:p w:rsidR="00F4058B" w:rsidRPr="00F4058B" w:rsidRDefault="00F4058B" w:rsidP="006B3611">
      <w:pPr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F4058B">
        <w:rPr>
          <w:rFonts w:ascii="Segoe UI" w:eastAsia="Times New Roman" w:hAnsi="Segoe UI" w:cs="Segoe UI"/>
          <w:b/>
          <w:color w:val="000000"/>
          <w:sz w:val="22"/>
          <w:szCs w:val="22"/>
          <w:lang w:eastAsia="cs-CZ"/>
        </w:rPr>
        <w:t xml:space="preserve">Informace </w:t>
      </w:r>
      <w:r w:rsidRPr="00F4058B">
        <w:rPr>
          <w:rFonts w:ascii="Segoe UI" w:hAnsi="Segoe UI" w:cs="Segoe UI"/>
          <w:b/>
          <w:color w:val="000000"/>
          <w:sz w:val="22"/>
          <w:szCs w:val="22"/>
        </w:rPr>
        <w:t>ohledně vracení nebo výměny vst</w:t>
      </w:r>
      <w:r>
        <w:rPr>
          <w:rFonts w:ascii="Segoe UI" w:hAnsi="Segoe UI" w:cs="Segoe UI"/>
          <w:b/>
          <w:color w:val="000000"/>
          <w:sz w:val="22"/>
          <w:szCs w:val="22"/>
        </w:rPr>
        <w:t>upenek na festival Janáček Brno:</w:t>
      </w:r>
    </w:p>
    <w:p w:rsidR="00F4058B" w:rsidRPr="00E43C20" w:rsidRDefault="00F4058B" w:rsidP="00F4058B">
      <w:pPr>
        <w:spacing w:before="100" w:beforeAutospacing="1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E43C20">
        <w:rPr>
          <w:rFonts w:ascii="Segoe UI" w:hAnsi="Segoe UI" w:cs="Segoe UI"/>
          <w:bCs/>
          <w:i/>
          <w:color w:val="000000"/>
          <w:sz w:val="22"/>
          <w:szCs w:val="22"/>
        </w:rPr>
        <w:t>Představení zrušeno bez náhrady:</w:t>
      </w:r>
    </w:p>
    <w:p w:rsidR="00F4058B" w:rsidRPr="00F4058B" w:rsidRDefault="00F4058B" w:rsidP="006B3611">
      <w:pPr>
        <w:rPr>
          <w:rFonts w:ascii="Segoe UI" w:hAnsi="Segoe UI" w:cs="Segoe UI"/>
          <w:color w:val="000000"/>
          <w:sz w:val="22"/>
          <w:szCs w:val="22"/>
        </w:rPr>
      </w:pPr>
      <w:r w:rsidRPr="00F4058B">
        <w:rPr>
          <w:rFonts w:ascii="Segoe UI" w:hAnsi="Segoe UI" w:cs="Segoe UI"/>
          <w:color w:val="000000"/>
          <w:sz w:val="22"/>
          <w:szCs w:val="22"/>
        </w:rPr>
        <w:t xml:space="preserve">Vstupenky zakoupené on-line – peníze budou automaticky vráceny na účet, ze kterého byly zakoupeny. </w:t>
      </w:r>
    </w:p>
    <w:p w:rsidR="00F4058B" w:rsidRPr="00F4058B" w:rsidRDefault="00F4058B" w:rsidP="00F4058B">
      <w:pPr>
        <w:spacing w:before="100" w:beforeAutospacing="1"/>
        <w:rPr>
          <w:rFonts w:ascii="Segoe UI" w:hAnsi="Segoe UI" w:cs="Segoe UI"/>
          <w:color w:val="000000"/>
          <w:sz w:val="22"/>
          <w:szCs w:val="22"/>
        </w:rPr>
      </w:pPr>
      <w:r w:rsidRPr="00F4058B">
        <w:rPr>
          <w:rFonts w:ascii="Segoe UI" w:hAnsi="Segoe UI" w:cs="Segoe UI"/>
          <w:color w:val="000000"/>
          <w:sz w:val="22"/>
          <w:szCs w:val="22"/>
        </w:rPr>
        <w:t xml:space="preserve">Vstupenky zakoupené na zákaznickém centru </w:t>
      </w:r>
      <w:proofErr w:type="spellStart"/>
      <w:r w:rsidRPr="00F4058B">
        <w:rPr>
          <w:rFonts w:ascii="Segoe UI" w:hAnsi="Segoe UI" w:cs="Segoe UI"/>
          <w:color w:val="000000"/>
          <w:sz w:val="22"/>
          <w:szCs w:val="22"/>
        </w:rPr>
        <w:t>NdB</w:t>
      </w:r>
      <w:proofErr w:type="spellEnd"/>
      <w:r w:rsidRPr="00F4058B">
        <w:rPr>
          <w:rFonts w:ascii="Segoe UI" w:hAnsi="Segoe UI" w:cs="Segoe UI"/>
          <w:color w:val="000000"/>
          <w:sz w:val="22"/>
          <w:szCs w:val="22"/>
        </w:rPr>
        <w:t xml:space="preserve"> – diváci mohou vstupenky vrátit na ZC, nebo využít e-mail </w:t>
      </w:r>
      <w:hyperlink r:id="rId7" w:history="1">
        <w:r w:rsidRPr="00F4058B">
          <w:rPr>
            <w:rStyle w:val="Hypertextovodkaz"/>
            <w:rFonts w:ascii="Segoe UI" w:hAnsi="Segoe UI" w:cs="Segoe UI"/>
            <w:sz w:val="22"/>
            <w:szCs w:val="22"/>
          </w:rPr>
          <w:t>storno@ndbrno.cz</w:t>
        </w:r>
      </w:hyperlink>
      <w:r>
        <w:rPr>
          <w:rFonts w:ascii="Segoe UI" w:hAnsi="Segoe UI" w:cs="Segoe UI"/>
          <w:color w:val="000000"/>
          <w:sz w:val="22"/>
          <w:szCs w:val="22"/>
        </w:rPr>
        <w:t xml:space="preserve">. Prosíme o zaslání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sca</w:t>
      </w:r>
      <w:bookmarkStart w:id="0" w:name="_GoBack"/>
      <w:bookmarkEnd w:id="0"/>
      <w:r w:rsidRPr="00F4058B">
        <w:rPr>
          <w:rFonts w:ascii="Segoe UI" w:hAnsi="Segoe UI" w:cs="Segoe UI"/>
          <w:color w:val="000000"/>
          <w:sz w:val="22"/>
          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  <w:sz w:val="22"/>
          <w:szCs w:val="22"/>
        </w:rPr>
        <w:t xml:space="preserve"> nebo čísla vstupenky a čísla účtu, kam vrátíme částku za vstupenky. </w:t>
      </w:r>
    </w:p>
    <w:p w:rsidR="00F4058B" w:rsidRPr="00E43C20" w:rsidRDefault="00F4058B" w:rsidP="00F4058B">
      <w:pPr>
        <w:spacing w:before="100" w:beforeAutospacing="1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E43C20">
        <w:rPr>
          <w:rFonts w:ascii="Segoe UI" w:hAnsi="Segoe UI" w:cs="Segoe UI"/>
          <w:bCs/>
          <w:i/>
          <w:color w:val="000000"/>
          <w:sz w:val="22"/>
          <w:szCs w:val="22"/>
        </w:rPr>
        <w:t xml:space="preserve">Představení, u kterého se mění termín nebo program: </w:t>
      </w:r>
    </w:p>
    <w:p w:rsidR="00F4058B" w:rsidRPr="00F4058B" w:rsidRDefault="00F4058B" w:rsidP="006B3611">
      <w:pPr>
        <w:rPr>
          <w:rFonts w:ascii="Segoe UI" w:hAnsi="Segoe UI" w:cs="Segoe UI"/>
          <w:color w:val="000000"/>
          <w:sz w:val="22"/>
          <w:szCs w:val="22"/>
        </w:rPr>
      </w:pPr>
      <w:r w:rsidRPr="00F4058B">
        <w:rPr>
          <w:rFonts w:ascii="Segoe UI" w:hAnsi="Segoe UI" w:cs="Segoe UI"/>
          <w:color w:val="000000"/>
          <w:sz w:val="22"/>
          <w:szCs w:val="22"/>
        </w:rPr>
        <w:t xml:space="preserve">Pokud Vám </w:t>
      </w:r>
      <w:r w:rsidRPr="00F4058B">
        <w:rPr>
          <w:rFonts w:ascii="Segoe UI" w:hAnsi="Segoe UI" w:cs="Segoe UI"/>
          <w:b/>
          <w:bCs/>
          <w:color w:val="000000"/>
          <w:sz w:val="22"/>
          <w:szCs w:val="22"/>
        </w:rPr>
        <w:t xml:space="preserve">nový </w:t>
      </w:r>
      <w:r w:rsidR="00E43C20">
        <w:rPr>
          <w:rFonts w:ascii="Segoe UI" w:hAnsi="Segoe UI" w:cs="Segoe UI"/>
          <w:b/>
          <w:bCs/>
          <w:color w:val="000000"/>
          <w:sz w:val="22"/>
          <w:szCs w:val="22"/>
        </w:rPr>
        <w:t>termín</w:t>
      </w:r>
      <w:r w:rsidRPr="00F4058B">
        <w:rPr>
          <w:rFonts w:ascii="Segoe UI" w:hAnsi="Segoe UI" w:cs="Segoe UI"/>
          <w:b/>
          <w:bCs/>
          <w:color w:val="000000"/>
          <w:sz w:val="22"/>
          <w:szCs w:val="22"/>
        </w:rPr>
        <w:t xml:space="preserve"> nebo program</w:t>
      </w:r>
      <w:r w:rsidRPr="00F4058B">
        <w:rPr>
          <w:rFonts w:ascii="Segoe UI" w:hAnsi="Segoe UI" w:cs="Segoe UI"/>
          <w:color w:val="000000"/>
          <w:sz w:val="22"/>
          <w:szCs w:val="22"/>
        </w:rPr>
        <w:t xml:space="preserve"> vyhovuje, původní vstupenka zůstává automaticky v platnosti na představení v </w:t>
      </w:r>
      <w:r w:rsidRPr="00F4058B">
        <w:rPr>
          <w:rFonts w:ascii="Segoe UI" w:hAnsi="Segoe UI" w:cs="Segoe UI"/>
          <w:b/>
          <w:bCs/>
          <w:color w:val="000000"/>
          <w:sz w:val="22"/>
          <w:szCs w:val="22"/>
        </w:rPr>
        <w:t xml:space="preserve">novém </w:t>
      </w:r>
      <w:r w:rsidR="00E43C20">
        <w:rPr>
          <w:rFonts w:ascii="Segoe UI" w:hAnsi="Segoe UI" w:cs="Segoe UI"/>
          <w:b/>
          <w:bCs/>
          <w:color w:val="000000"/>
          <w:sz w:val="22"/>
          <w:szCs w:val="22"/>
        </w:rPr>
        <w:t xml:space="preserve">termínu </w:t>
      </w:r>
      <w:r w:rsidRPr="00F4058B">
        <w:rPr>
          <w:rFonts w:ascii="Segoe UI" w:hAnsi="Segoe UI" w:cs="Segoe UI"/>
          <w:b/>
          <w:bCs/>
          <w:color w:val="000000"/>
          <w:sz w:val="22"/>
          <w:szCs w:val="22"/>
        </w:rPr>
        <w:t>nebo s novým programem</w:t>
      </w:r>
      <w:r w:rsidRPr="00F4058B">
        <w:rPr>
          <w:rFonts w:ascii="Segoe UI" w:hAnsi="Segoe UI" w:cs="Segoe UI"/>
          <w:color w:val="000000"/>
          <w:sz w:val="22"/>
          <w:szCs w:val="22"/>
        </w:rPr>
        <w:t>. Není potřeba si vyzvedávat novou.</w:t>
      </w:r>
    </w:p>
    <w:p w:rsidR="00F4058B" w:rsidRPr="00F4058B" w:rsidRDefault="00F4058B" w:rsidP="00F4058B">
      <w:pPr>
        <w:spacing w:before="100" w:beforeAutospacing="1"/>
        <w:rPr>
          <w:rFonts w:ascii="Segoe UI" w:hAnsi="Segoe UI" w:cs="Segoe UI"/>
          <w:color w:val="000000"/>
          <w:sz w:val="22"/>
          <w:szCs w:val="22"/>
        </w:rPr>
      </w:pPr>
      <w:r w:rsidRPr="00F4058B">
        <w:rPr>
          <w:rFonts w:ascii="Segoe UI" w:hAnsi="Segoe UI" w:cs="Segoe UI"/>
          <w:color w:val="000000"/>
          <w:sz w:val="22"/>
          <w:szCs w:val="22"/>
        </w:rPr>
        <w:t xml:space="preserve">Pokud byste chtěli vstupenku vrátit, můžete ji vrátit do 30. 10 na Zákaznickém centru, nebo stornovat emailem: </w:t>
      </w:r>
      <w:hyperlink r:id="rId8" w:history="1">
        <w:r w:rsidRPr="00F4058B">
          <w:rPr>
            <w:rStyle w:val="Hypertextovodkaz"/>
            <w:rFonts w:ascii="Segoe UI" w:hAnsi="Segoe UI" w:cs="Segoe UI"/>
            <w:sz w:val="22"/>
            <w:szCs w:val="22"/>
          </w:rPr>
          <w:t>storno@ndbrno.cz</w:t>
        </w:r>
      </w:hyperlink>
      <w:r w:rsidRPr="00F4058B">
        <w:rPr>
          <w:rFonts w:ascii="Segoe UI" w:hAnsi="Segoe UI" w:cs="Segoe UI"/>
          <w:color w:val="000000"/>
          <w:sz w:val="22"/>
          <w:szCs w:val="22"/>
        </w:rPr>
        <w:t xml:space="preserve"> a požádat o vrácení peněz. </w:t>
      </w:r>
    </w:p>
    <w:p w:rsidR="00F4058B" w:rsidRPr="00E43C20" w:rsidRDefault="00F4058B" w:rsidP="00F4058B">
      <w:pPr>
        <w:spacing w:before="100" w:beforeAutospacing="1"/>
        <w:rPr>
          <w:rFonts w:ascii="Segoe UI" w:hAnsi="Segoe UI" w:cs="Segoe UI"/>
          <w:color w:val="000000"/>
          <w:sz w:val="22"/>
          <w:szCs w:val="22"/>
        </w:rPr>
      </w:pPr>
      <w:r w:rsidRPr="00E43C20">
        <w:rPr>
          <w:rFonts w:ascii="Segoe UI" w:hAnsi="Segoe UI" w:cs="Segoe UI"/>
          <w:color w:val="000000"/>
          <w:sz w:val="22"/>
          <w:szCs w:val="22"/>
        </w:rPr>
        <w:t>Vracení festivalových vstupenek je možné do 30. 10. 2020</w:t>
      </w:r>
    </w:p>
    <w:p w:rsidR="0057327C" w:rsidRPr="00F4058B" w:rsidRDefault="0057327C" w:rsidP="0057327C">
      <w:pPr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</w:p>
    <w:p w:rsidR="0057327C" w:rsidRPr="00B6692E" w:rsidRDefault="0057327C" w:rsidP="0057327C">
      <w:pPr>
        <w:jc w:val="both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lastRenderedPageBreak/>
        <w:t xml:space="preserve">Hlavní prodejní místa: Zákaznické centrum </w:t>
      </w:r>
      <w:proofErr w:type="spellStart"/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NdB</w:t>
      </w:r>
      <w:proofErr w:type="spellEnd"/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, Dvořákova 11, Brno</w:t>
      </w:r>
    </w:p>
    <w:p w:rsidR="0057327C" w:rsidRPr="00B6692E" w:rsidRDefault="0057327C" w:rsidP="0057327C">
      <w:pPr>
        <w:jc w:val="both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Tel.: +420 542 158 120, e-mail: </w:t>
      </w:r>
      <w:hyperlink r:id="rId9" w:history="1">
        <w:r w:rsidRPr="00B6692E">
          <w:rPr>
            <w:rFonts w:ascii="Segoe UI" w:eastAsia="Times New Roman" w:hAnsi="Segoe UI" w:cs="Segoe UI"/>
            <w:color w:val="000000"/>
            <w:sz w:val="22"/>
            <w:szCs w:val="22"/>
            <w:lang w:eastAsia="cs-CZ"/>
          </w:rPr>
          <w:t>obchodni@ndbrno.cz</w:t>
        </w:r>
      </w:hyperlink>
    </w:p>
    <w:p w:rsidR="0057327C" w:rsidRPr="00B6692E" w:rsidRDefault="0057327C" w:rsidP="0057327C">
      <w:pPr>
        <w:jc w:val="both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On-line předprodej: </w:t>
      </w:r>
      <w:hyperlink r:id="rId10" w:history="1">
        <w:r w:rsidRPr="00B6692E">
          <w:rPr>
            <w:rFonts w:ascii="Segoe UI" w:eastAsia="Times New Roman" w:hAnsi="Segoe UI" w:cs="Segoe UI"/>
            <w:color w:val="000000"/>
            <w:sz w:val="22"/>
            <w:szCs w:val="22"/>
            <w:lang w:eastAsia="cs-CZ"/>
          </w:rPr>
          <w:t>www.janacek-brno.cz</w:t>
        </w:r>
      </w:hyperlink>
    </w:p>
    <w:p w:rsidR="0057327C" w:rsidRPr="00B6692E" w:rsidRDefault="0057327C" w:rsidP="0057327C">
      <w:pPr>
        <w:jc w:val="both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FESTIVAL PASS JANÁČEK BRNO 2020 − PŘI NÁKUPU 3 A VÍCE PŘEDSTAVENÍ ZÍSKÁVÁTE 25% SLEVU, PŘI NÁKUPU 5 A VÍCE PŘEDSTAVENÍ ZÍSKÁVÁTE 30% SLEVU. </w:t>
      </w:r>
    </w:p>
    <w:p w:rsidR="0057327C" w:rsidRPr="00B6692E" w:rsidRDefault="0057327C" w:rsidP="0057327C">
      <w:pPr>
        <w:jc w:val="both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</w:p>
    <w:p w:rsidR="0057327C" w:rsidRPr="00B6692E" w:rsidRDefault="0057327C" w:rsidP="0057327C">
      <w:pPr>
        <w:spacing w:after="200"/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</w:pPr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Festival se koná za finanční podpory statutárního města Brna, Ministerstva kultury ČR, Nadace Leoše Janáčka a Jihomoravského kraje. Generálním partnerem festivalu je Bohemian </w:t>
      </w:r>
      <w:proofErr w:type="spellStart"/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Heritage</w:t>
      </w:r>
      <w:proofErr w:type="spellEnd"/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</w:t>
      </w:r>
      <w:proofErr w:type="spellStart"/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Fund</w:t>
      </w:r>
      <w:proofErr w:type="spellEnd"/>
      <w:r w:rsidRPr="00B6692E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. Hlavním partnerem festivalu je společnost VARS BRNO a.s. Hlavním mediálním partnerem festivalu je Česká televize.</w:t>
      </w:r>
    </w:p>
    <w:p w:rsidR="00ED0508" w:rsidRPr="00CE4D52" w:rsidRDefault="00ED0508" w:rsidP="00ED0508">
      <w:pPr>
        <w:jc w:val="both"/>
        <w:rPr>
          <w:rFonts w:ascii="Segoe UI" w:hAnsi="Segoe UI" w:cs="Segoe UI"/>
          <w:b/>
          <w:sz w:val="22"/>
          <w:szCs w:val="22"/>
        </w:rPr>
      </w:pPr>
      <w:r w:rsidRPr="00CE4D52">
        <w:rPr>
          <w:rFonts w:ascii="Segoe UI" w:hAnsi="Segoe UI" w:cs="Segoe UI"/>
          <w:b/>
          <w:sz w:val="22"/>
          <w:szCs w:val="22"/>
        </w:rPr>
        <w:t>Kontakt pro novináře:</w:t>
      </w:r>
    </w:p>
    <w:p w:rsidR="00E206A8" w:rsidRPr="00CE4D52" w:rsidRDefault="00705AD2" w:rsidP="00ED0508">
      <w:pPr>
        <w:jc w:val="both"/>
        <w:rPr>
          <w:rFonts w:ascii="Segoe UI" w:hAnsi="Segoe UI" w:cs="Segoe UI"/>
          <w:sz w:val="22"/>
          <w:szCs w:val="22"/>
        </w:rPr>
      </w:pPr>
      <w:r w:rsidRPr="00CE4D52">
        <w:rPr>
          <w:rFonts w:ascii="Segoe UI" w:hAnsi="Segoe UI" w:cs="Segoe UI"/>
          <w:sz w:val="22"/>
          <w:szCs w:val="22"/>
        </w:rPr>
        <w:t>Adéla Biravská</w:t>
      </w:r>
    </w:p>
    <w:p w:rsidR="00E206A8" w:rsidRPr="00CE4D52" w:rsidRDefault="00ED0508" w:rsidP="00ED0508">
      <w:pPr>
        <w:jc w:val="both"/>
        <w:rPr>
          <w:rFonts w:ascii="Segoe UI" w:hAnsi="Segoe UI" w:cs="Segoe UI"/>
          <w:sz w:val="22"/>
          <w:szCs w:val="22"/>
        </w:rPr>
      </w:pPr>
      <w:r w:rsidRPr="00CE4D52">
        <w:rPr>
          <w:rFonts w:ascii="Segoe UI" w:hAnsi="Segoe UI" w:cs="Segoe UI"/>
          <w:sz w:val="22"/>
          <w:szCs w:val="22"/>
        </w:rPr>
        <w:t>GSM: +420</w:t>
      </w:r>
      <w:r w:rsidR="00283B26" w:rsidRPr="00CE4D52">
        <w:rPr>
          <w:rFonts w:ascii="Segoe UI" w:hAnsi="Segoe UI" w:cs="Segoe UI"/>
          <w:sz w:val="22"/>
          <w:szCs w:val="22"/>
        </w:rPr>
        <w:t> 702 267 991</w:t>
      </w:r>
    </w:p>
    <w:p w:rsidR="00ED0508" w:rsidRPr="00CE4D52" w:rsidRDefault="00ED0508" w:rsidP="00ED0508">
      <w:pPr>
        <w:jc w:val="both"/>
        <w:rPr>
          <w:rFonts w:ascii="Segoe UI" w:hAnsi="Segoe UI" w:cs="Segoe UI"/>
          <w:sz w:val="22"/>
          <w:szCs w:val="22"/>
        </w:rPr>
      </w:pPr>
      <w:r w:rsidRPr="00CE4D52">
        <w:rPr>
          <w:rFonts w:ascii="Segoe UI" w:hAnsi="Segoe UI" w:cs="Segoe UI"/>
          <w:sz w:val="22"/>
          <w:szCs w:val="22"/>
        </w:rPr>
        <w:t xml:space="preserve">E-mail: </w:t>
      </w:r>
      <w:r w:rsidR="00705AD2" w:rsidRPr="00CE4D52">
        <w:rPr>
          <w:rFonts w:ascii="Segoe UI" w:hAnsi="Segoe UI" w:cs="Segoe UI"/>
          <w:sz w:val="22"/>
          <w:szCs w:val="22"/>
        </w:rPr>
        <w:t>biravska</w:t>
      </w:r>
      <w:hyperlink r:id="rId11" w:history="1">
        <w:r w:rsidRPr="00CE4D52">
          <w:rPr>
            <w:rFonts w:ascii="Segoe UI" w:hAnsi="Segoe UI" w:cs="Segoe UI"/>
            <w:sz w:val="22"/>
            <w:szCs w:val="22"/>
          </w:rPr>
          <w:t>@ndbrno.cz</w:t>
        </w:r>
      </w:hyperlink>
    </w:p>
    <w:p w:rsidR="005D5B0B" w:rsidRPr="00B73E5A" w:rsidRDefault="00AE7C31" w:rsidP="00B73E5A">
      <w:pPr>
        <w:jc w:val="both"/>
        <w:rPr>
          <w:rFonts w:ascii="Segoe UI" w:hAnsi="Segoe UI" w:cs="Segoe UI"/>
          <w:sz w:val="22"/>
          <w:szCs w:val="22"/>
        </w:rPr>
      </w:pPr>
      <w:hyperlink r:id="rId12" w:history="1">
        <w:r w:rsidR="00ED0508" w:rsidRPr="00CE4D52">
          <w:rPr>
            <w:rStyle w:val="Hypertextovodkaz"/>
            <w:rFonts w:ascii="Segoe UI" w:hAnsi="Segoe UI" w:cs="Segoe UI"/>
            <w:color w:val="auto"/>
            <w:sz w:val="22"/>
            <w:szCs w:val="22"/>
          </w:rPr>
          <w:t>www.janacek-brno.cz</w:t>
        </w:r>
      </w:hyperlink>
    </w:p>
    <w:sectPr w:rsidR="005D5B0B" w:rsidRPr="00B73E5A" w:rsidSect="00B56CA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9C6FC" w16cid:durableId="21850D29"/>
  <w16cid:commentId w16cid:paraId="5179EF70" w16cid:durableId="21850703"/>
  <w16cid:commentId w16cid:paraId="3BEB56E0" w16cid:durableId="21850897"/>
  <w16cid:commentId w16cid:paraId="506688AE" w16cid:durableId="21850E3F"/>
  <w16cid:commentId w16cid:paraId="4BEE6C52" w16cid:durableId="21850984"/>
  <w16cid:commentId w16cid:paraId="3494427E" w16cid:durableId="21850A40"/>
  <w16cid:commentId w16cid:paraId="44DF01BC" w16cid:durableId="21850B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isse BP Int'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as Grot Disp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57DB"/>
    <w:multiLevelType w:val="hybridMultilevel"/>
    <w:tmpl w:val="97FE7414"/>
    <w:lvl w:ilvl="0" w:tplc="7358784C">
      <w:start w:val="28"/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B"/>
    <w:rsid w:val="0001426B"/>
    <w:rsid w:val="00072D1A"/>
    <w:rsid w:val="00075E33"/>
    <w:rsid w:val="0008372E"/>
    <w:rsid w:val="00093C48"/>
    <w:rsid w:val="000E3FD7"/>
    <w:rsid w:val="001308E0"/>
    <w:rsid w:val="00186D6F"/>
    <w:rsid w:val="001B6AFA"/>
    <w:rsid w:val="001C2A83"/>
    <w:rsid w:val="001C55FF"/>
    <w:rsid w:val="001D58CD"/>
    <w:rsid w:val="0024307A"/>
    <w:rsid w:val="002640E5"/>
    <w:rsid w:val="00272E41"/>
    <w:rsid w:val="00283B26"/>
    <w:rsid w:val="002913EB"/>
    <w:rsid w:val="002B53C0"/>
    <w:rsid w:val="002D2A4C"/>
    <w:rsid w:val="002D769E"/>
    <w:rsid w:val="00315B97"/>
    <w:rsid w:val="00346571"/>
    <w:rsid w:val="00354FB7"/>
    <w:rsid w:val="00363D1A"/>
    <w:rsid w:val="003841BC"/>
    <w:rsid w:val="00387316"/>
    <w:rsid w:val="003D6836"/>
    <w:rsid w:val="003E671C"/>
    <w:rsid w:val="003F3E47"/>
    <w:rsid w:val="0045737F"/>
    <w:rsid w:val="00465AFB"/>
    <w:rsid w:val="004A14D4"/>
    <w:rsid w:val="00510167"/>
    <w:rsid w:val="00541803"/>
    <w:rsid w:val="005529B3"/>
    <w:rsid w:val="00571D08"/>
    <w:rsid w:val="0057327C"/>
    <w:rsid w:val="00573A9A"/>
    <w:rsid w:val="005A1FCF"/>
    <w:rsid w:val="005B5C54"/>
    <w:rsid w:val="005D5B0B"/>
    <w:rsid w:val="005E1419"/>
    <w:rsid w:val="005F51C9"/>
    <w:rsid w:val="005F6917"/>
    <w:rsid w:val="006005DF"/>
    <w:rsid w:val="00610CA8"/>
    <w:rsid w:val="00611FE7"/>
    <w:rsid w:val="00615AD4"/>
    <w:rsid w:val="0069223F"/>
    <w:rsid w:val="006B3611"/>
    <w:rsid w:val="006E2E9C"/>
    <w:rsid w:val="006E68C1"/>
    <w:rsid w:val="006F09F6"/>
    <w:rsid w:val="006F49C0"/>
    <w:rsid w:val="00705AD2"/>
    <w:rsid w:val="007309F2"/>
    <w:rsid w:val="00732E44"/>
    <w:rsid w:val="007472C6"/>
    <w:rsid w:val="00751206"/>
    <w:rsid w:val="00763465"/>
    <w:rsid w:val="00773A3D"/>
    <w:rsid w:val="007746A9"/>
    <w:rsid w:val="007A1F49"/>
    <w:rsid w:val="007C5F5C"/>
    <w:rsid w:val="00831188"/>
    <w:rsid w:val="008318F6"/>
    <w:rsid w:val="00847287"/>
    <w:rsid w:val="008640B0"/>
    <w:rsid w:val="008771A3"/>
    <w:rsid w:val="00887177"/>
    <w:rsid w:val="008E54DC"/>
    <w:rsid w:val="009313E9"/>
    <w:rsid w:val="0095084E"/>
    <w:rsid w:val="009D0EAC"/>
    <w:rsid w:val="009D3448"/>
    <w:rsid w:val="009F32F1"/>
    <w:rsid w:val="00A17EA2"/>
    <w:rsid w:val="00A47C6C"/>
    <w:rsid w:val="00A57A36"/>
    <w:rsid w:val="00A57A7A"/>
    <w:rsid w:val="00A818FD"/>
    <w:rsid w:val="00AA4CB2"/>
    <w:rsid w:val="00AB07E4"/>
    <w:rsid w:val="00AB4869"/>
    <w:rsid w:val="00AD628D"/>
    <w:rsid w:val="00AE7C31"/>
    <w:rsid w:val="00B03EB2"/>
    <w:rsid w:val="00B2638B"/>
    <w:rsid w:val="00B40020"/>
    <w:rsid w:val="00B413BB"/>
    <w:rsid w:val="00B45AC9"/>
    <w:rsid w:val="00B56CAB"/>
    <w:rsid w:val="00B56F6E"/>
    <w:rsid w:val="00B639E7"/>
    <w:rsid w:val="00B6692E"/>
    <w:rsid w:val="00B73E5A"/>
    <w:rsid w:val="00B75FD9"/>
    <w:rsid w:val="00B81809"/>
    <w:rsid w:val="00B839E3"/>
    <w:rsid w:val="00BC5699"/>
    <w:rsid w:val="00BD43A5"/>
    <w:rsid w:val="00C1278F"/>
    <w:rsid w:val="00C12B78"/>
    <w:rsid w:val="00C205F3"/>
    <w:rsid w:val="00C23614"/>
    <w:rsid w:val="00C60B59"/>
    <w:rsid w:val="00C80088"/>
    <w:rsid w:val="00C85731"/>
    <w:rsid w:val="00C96C9F"/>
    <w:rsid w:val="00CA7F7E"/>
    <w:rsid w:val="00CC73EB"/>
    <w:rsid w:val="00CE4D52"/>
    <w:rsid w:val="00D21572"/>
    <w:rsid w:val="00D22B80"/>
    <w:rsid w:val="00D478FC"/>
    <w:rsid w:val="00D56339"/>
    <w:rsid w:val="00D91881"/>
    <w:rsid w:val="00DC6366"/>
    <w:rsid w:val="00DC68FD"/>
    <w:rsid w:val="00DE7BCB"/>
    <w:rsid w:val="00E04160"/>
    <w:rsid w:val="00E125F4"/>
    <w:rsid w:val="00E206A8"/>
    <w:rsid w:val="00E3150E"/>
    <w:rsid w:val="00E36101"/>
    <w:rsid w:val="00E43C20"/>
    <w:rsid w:val="00E62A23"/>
    <w:rsid w:val="00E70AB6"/>
    <w:rsid w:val="00EA5745"/>
    <w:rsid w:val="00EB1F59"/>
    <w:rsid w:val="00EB31A1"/>
    <w:rsid w:val="00ED0508"/>
    <w:rsid w:val="00ED0CDA"/>
    <w:rsid w:val="00ED74EB"/>
    <w:rsid w:val="00EF2DE3"/>
    <w:rsid w:val="00EF400F"/>
    <w:rsid w:val="00F4058B"/>
    <w:rsid w:val="00F41E80"/>
    <w:rsid w:val="00F45DD7"/>
    <w:rsid w:val="00F65280"/>
    <w:rsid w:val="00F95705"/>
    <w:rsid w:val="00FF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A0CC2C9-AA06-4A13-B35C-AF5805F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CA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56CAB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B56C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6CAB"/>
    <w:rPr>
      <w:b/>
      <w:bCs/>
    </w:rPr>
  </w:style>
  <w:style w:type="paragraph" w:styleId="Normlnweb">
    <w:name w:val="Normal (Web)"/>
    <w:basedOn w:val="Normln"/>
    <w:uiPriority w:val="99"/>
    <w:rsid w:val="00B56CAB"/>
    <w:pPr>
      <w:spacing w:after="300"/>
    </w:pPr>
    <w:rPr>
      <w:rFonts w:eastAsia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56CAB"/>
    <w:rPr>
      <w:sz w:val="16"/>
      <w:szCs w:val="16"/>
    </w:rPr>
  </w:style>
  <w:style w:type="character" w:styleId="Hypertextovodkaz">
    <w:name w:val="Hyperlink"/>
    <w:basedOn w:val="Standardnpsmoodstavce"/>
    <w:unhideWhenUsed/>
    <w:rsid w:val="00B56CA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6CAB"/>
    <w:rPr>
      <w:b/>
      <w:bCs/>
    </w:rPr>
  </w:style>
  <w:style w:type="paragraph" w:customStyle="1" w:styleId="Revize1">
    <w:name w:val="Revize1"/>
    <w:hidden/>
    <w:uiPriority w:val="99"/>
    <w:semiHidden/>
    <w:rsid w:val="00B56CAB"/>
    <w:rPr>
      <w:sz w:val="24"/>
      <w:szCs w:val="24"/>
      <w:lang w:eastAsia="ar-SA"/>
    </w:rPr>
  </w:style>
  <w:style w:type="paragraph" w:customStyle="1" w:styleId="detail-odstavec">
    <w:name w:val="detail-odstavec"/>
    <w:basedOn w:val="Normln"/>
    <w:rsid w:val="00B56CAB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6CAB"/>
    <w:rPr>
      <w:lang w:val="cs-CZ" w:eastAsia="ar-SA"/>
    </w:rPr>
  </w:style>
  <w:style w:type="character" w:customStyle="1" w:styleId="PedmtkomenteChar">
    <w:name w:val="Předmět komentáře Char"/>
    <w:basedOn w:val="TextkomenteChar"/>
    <w:link w:val="Pedmtkomente"/>
    <w:semiHidden/>
    <w:rsid w:val="00B56CAB"/>
    <w:rPr>
      <w:b/>
      <w:bCs/>
      <w:lang w:val="cs-CZ" w:eastAsia="ar-SA"/>
    </w:rPr>
  </w:style>
  <w:style w:type="character" w:customStyle="1" w:styleId="TextbublinyChar">
    <w:name w:val="Text bubliny Char"/>
    <w:basedOn w:val="Standardnpsmoodstavce"/>
    <w:link w:val="Textbubliny"/>
    <w:semiHidden/>
    <w:rsid w:val="00B56CAB"/>
    <w:rPr>
      <w:rFonts w:ascii="Segoe UI" w:hAnsi="Segoe UI" w:cs="Segoe UI"/>
      <w:sz w:val="18"/>
      <w:szCs w:val="18"/>
      <w:lang w:val="cs-CZ" w:eastAsia="ar-SA"/>
    </w:rPr>
  </w:style>
  <w:style w:type="paragraph" w:customStyle="1" w:styleId="Default">
    <w:name w:val="Default"/>
    <w:rsid w:val="005D5B0B"/>
    <w:pPr>
      <w:autoSpaceDE w:val="0"/>
      <w:autoSpaceDN w:val="0"/>
      <w:adjustRightInd w:val="0"/>
    </w:pPr>
    <w:rPr>
      <w:rFonts w:ascii="Suisse BP Int'l Regular" w:eastAsiaTheme="minorEastAsia" w:hAnsi="Suisse BP Int'l Regular" w:cs="Suisse BP Int'l Regular"/>
      <w:color w:val="000000"/>
      <w:sz w:val="24"/>
      <w:szCs w:val="24"/>
    </w:rPr>
  </w:style>
  <w:style w:type="character" w:customStyle="1" w:styleId="A1">
    <w:name w:val="A1"/>
    <w:uiPriority w:val="99"/>
    <w:rsid w:val="006F49C0"/>
    <w:rPr>
      <w:rFonts w:cs="Haas Grot Disp 55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no@nd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rno@ndbrno.cz" TargetMode="External"/><Relationship Id="rId12" Type="http://schemas.openxmlformats.org/officeDocument/2006/relationships/hyperlink" Target="http://www.janacek-br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nacek-brno.cz/" TargetMode="External"/><Relationship Id="rId11" Type="http://schemas.openxmlformats.org/officeDocument/2006/relationships/hyperlink" Target="mailto:klimplova@ndbrno.cz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janacek-brno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ni@nd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JANÁČEK BRNO 2016</vt:lpstr>
      <vt:lpstr>JANÁČEK BRNO 2016</vt:lpstr>
    </vt:vector>
  </TitlesOfParts>
  <Company>Hewlett-Packard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JANÁČEK BRNO 2016</dc:title>
  <dc:creator>lojda</dc:creator>
  <cp:lastModifiedBy>Biravská Adéla</cp:lastModifiedBy>
  <cp:revision>2</cp:revision>
  <cp:lastPrinted>2019-11-27T15:24:00Z</cp:lastPrinted>
  <dcterms:created xsi:type="dcterms:W3CDTF">2020-10-02T06:35:00Z</dcterms:created>
  <dcterms:modified xsi:type="dcterms:W3CDTF">2020-10-02T06:35:00Z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